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B6B0" w14:textId="094C9299" w:rsidR="005B7BF0" w:rsidRPr="00FC6A0B" w:rsidRDefault="00B27A86" w:rsidP="007B5E8B">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RLG </w:t>
      </w:r>
      <w:r w:rsidR="00463DBE">
        <w:rPr>
          <w:rFonts w:ascii="Times New Roman" w:hAnsi="Times New Roman" w:cs="Times New Roman"/>
          <w:b/>
          <w:bCs/>
          <w:sz w:val="28"/>
          <w:szCs w:val="28"/>
          <w:u w:val="single"/>
        </w:rPr>
        <w:t>Handout</w:t>
      </w:r>
      <w:r>
        <w:rPr>
          <w:rFonts w:ascii="Times New Roman" w:hAnsi="Times New Roman" w:cs="Times New Roman"/>
          <w:b/>
          <w:bCs/>
          <w:sz w:val="28"/>
          <w:szCs w:val="28"/>
          <w:u w:val="single"/>
        </w:rPr>
        <w:t xml:space="preserve">: </w:t>
      </w:r>
      <w:r w:rsidR="00463DBE" w:rsidRPr="00463DBE">
        <w:rPr>
          <w:rFonts w:ascii="Times New Roman" w:hAnsi="Times New Roman" w:cs="Times New Roman"/>
          <w:b/>
          <w:bCs/>
          <w:sz w:val="28"/>
          <w:szCs w:val="28"/>
          <w:u w:val="single"/>
        </w:rPr>
        <w:t>Wage Transparency Disclaimer</w:t>
      </w:r>
    </w:p>
    <w:p w14:paraId="0290DD94" w14:textId="0E97A801" w:rsidR="00C634E2" w:rsidRDefault="00C634E2" w:rsidP="007B5E8B">
      <w:pPr>
        <w:spacing w:after="0" w:line="240" w:lineRule="auto"/>
        <w:jc w:val="both"/>
        <w:rPr>
          <w:rFonts w:ascii="Times New Roman" w:hAnsi="Times New Roman" w:cs="Times New Roman"/>
          <w:sz w:val="24"/>
          <w:szCs w:val="24"/>
        </w:rPr>
      </w:pPr>
    </w:p>
    <w:p w14:paraId="06882085" w14:textId="77777777" w:rsidR="00463DBE" w:rsidRDefault="00463DBE" w:rsidP="007B5E8B">
      <w:pPr>
        <w:spacing w:after="0" w:line="240" w:lineRule="auto"/>
        <w:jc w:val="both"/>
        <w:rPr>
          <w:rFonts w:ascii="Times New Roman" w:hAnsi="Times New Roman" w:cs="Times New Roman"/>
          <w:sz w:val="24"/>
          <w:szCs w:val="24"/>
        </w:rPr>
      </w:pPr>
    </w:p>
    <w:p w14:paraId="4E62616B" w14:textId="280860A6" w:rsidR="00463DBE" w:rsidRPr="00463DBE" w:rsidRDefault="00463DBE" w:rsidP="00463DBE">
      <w:pPr>
        <w:spacing w:after="0" w:line="240" w:lineRule="auto"/>
        <w:jc w:val="both"/>
        <w:rPr>
          <w:rFonts w:ascii="Times New Roman" w:hAnsi="Times New Roman" w:cs="Times New Roman"/>
          <w:sz w:val="24"/>
          <w:szCs w:val="24"/>
        </w:rPr>
      </w:pPr>
      <w:r w:rsidRPr="00463DBE">
        <w:rPr>
          <w:rFonts w:ascii="Times New Roman" w:hAnsi="Times New Roman" w:cs="Times New Roman"/>
          <w:sz w:val="24"/>
          <w:szCs w:val="24"/>
        </w:rPr>
        <w:t>The salary range for this position is: $</w:t>
      </w:r>
      <w:r w:rsidRPr="00463DBE">
        <w:rPr>
          <w:rFonts w:ascii="Times New Roman" w:hAnsi="Times New Roman" w:cs="Times New Roman"/>
          <w:sz w:val="24"/>
          <w:szCs w:val="24"/>
          <w:highlight w:val="yellow"/>
        </w:rPr>
        <w:t>x</w:t>
      </w:r>
      <w:r w:rsidRPr="00463DBE">
        <w:rPr>
          <w:rFonts w:ascii="Times New Roman" w:hAnsi="Times New Roman" w:cs="Times New Roman"/>
          <w:sz w:val="24"/>
          <w:szCs w:val="24"/>
        </w:rPr>
        <w:t xml:space="preserve"> - $</w:t>
      </w:r>
      <w:r w:rsidRPr="00463DBE">
        <w:rPr>
          <w:rFonts w:ascii="Times New Roman" w:hAnsi="Times New Roman" w:cs="Times New Roman"/>
          <w:sz w:val="24"/>
          <w:szCs w:val="24"/>
          <w:highlight w:val="yellow"/>
        </w:rPr>
        <w:t>x</w:t>
      </w:r>
      <w:r w:rsidRPr="00463DBE">
        <w:rPr>
          <w:rFonts w:ascii="Times New Roman" w:hAnsi="Times New Roman" w:cs="Times New Roman"/>
          <w:sz w:val="24"/>
          <w:szCs w:val="24"/>
        </w:rPr>
        <w:t>. This range reflects the base salary for this position. Please note that the specific compensation for this role will be determined based on your experience, qualifications, location, and internal equity considerations. We have other benefits associated with this position, including: [</w:t>
      </w:r>
      <w:r w:rsidRPr="00463DBE">
        <w:rPr>
          <w:rFonts w:ascii="Times New Roman" w:hAnsi="Times New Roman" w:cs="Times New Roman"/>
          <w:i/>
          <w:iCs/>
          <w:sz w:val="24"/>
          <w:szCs w:val="24"/>
        </w:rPr>
        <w:t xml:space="preserve">include </w:t>
      </w:r>
      <w:r w:rsidR="00792CC6">
        <w:rPr>
          <w:rFonts w:ascii="Times New Roman" w:hAnsi="Times New Roman" w:cs="Times New Roman"/>
          <w:i/>
          <w:iCs/>
          <w:sz w:val="24"/>
          <w:szCs w:val="24"/>
        </w:rPr>
        <w:t xml:space="preserve">a </w:t>
      </w:r>
      <w:r w:rsidRPr="00463DBE">
        <w:rPr>
          <w:rFonts w:ascii="Times New Roman" w:hAnsi="Times New Roman" w:cs="Times New Roman"/>
          <w:i/>
          <w:iCs/>
          <w:sz w:val="24"/>
          <w:szCs w:val="24"/>
        </w:rPr>
        <w:t>basic outline of benefits such as bonus, paid time off, 401K, medical, dental … etc.</w:t>
      </w:r>
      <w:r w:rsidRPr="00463DBE">
        <w:rPr>
          <w:rFonts w:ascii="Times New Roman" w:hAnsi="Times New Roman" w:cs="Times New Roman"/>
          <w:sz w:val="24"/>
          <w:szCs w:val="24"/>
        </w:rPr>
        <w:t>]</w:t>
      </w:r>
    </w:p>
    <w:p w14:paraId="03ED0985" w14:textId="77777777" w:rsidR="00B36E02" w:rsidRDefault="00B36E02" w:rsidP="007B5E8B">
      <w:pPr>
        <w:spacing w:after="0" w:line="240" w:lineRule="auto"/>
        <w:jc w:val="both"/>
        <w:rPr>
          <w:rFonts w:ascii="Times New Roman" w:hAnsi="Times New Roman" w:cs="Times New Roman"/>
          <w:sz w:val="24"/>
          <w:szCs w:val="24"/>
        </w:rPr>
      </w:pPr>
    </w:p>
    <w:p w14:paraId="50E53DF7" w14:textId="77777777" w:rsidR="00463DBE" w:rsidRDefault="00463DBE" w:rsidP="007B5E8B">
      <w:pPr>
        <w:spacing w:after="0" w:line="240" w:lineRule="auto"/>
        <w:jc w:val="both"/>
        <w:rPr>
          <w:rFonts w:ascii="Times New Roman" w:hAnsi="Times New Roman" w:cs="Times New Roman"/>
          <w:sz w:val="24"/>
          <w:szCs w:val="24"/>
        </w:rPr>
      </w:pPr>
    </w:p>
    <w:p w14:paraId="2A1F092D" w14:textId="77777777" w:rsidR="00463DBE" w:rsidRDefault="00463DBE" w:rsidP="007B5E8B">
      <w:pPr>
        <w:spacing w:after="0" w:line="240" w:lineRule="auto"/>
        <w:jc w:val="both"/>
        <w:rPr>
          <w:rFonts w:ascii="Times New Roman" w:hAnsi="Times New Roman" w:cs="Times New Roman"/>
          <w:sz w:val="24"/>
          <w:szCs w:val="24"/>
        </w:rPr>
      </w:pPr>
    </w:p>
    <w:p w14:paraId="0989715C" w14:textId="77777777" w:rsidR="00463DBE" w:rsidRDefault="00463DBE" w:rsidP="007B5E8B">
      <w:pPr>
        <w:spacing w:after="0" w:line="240" w:lineRule="auto"/>
        <w:jc w:val="both"/>
        <w:rPr>
          <w:rFonts w:ascii="Times New Roman" w:hAnsi="Times New Roman" w:cs="Times New Roman"/>
          <w:sz w:val="24"/>
          <w:szCs w:val="24"/>
        </w:rPr>
      </w:pPr>
    </w:p>
    <w:p w14:paraId="261FD325" w14:textId="77777777" w:rsidR="00463DBE" w:rsidRDefault="00463DBE" w:rsidP="007B5E8B">
      <w:pPr>
        <w:spacing w:after="0" w:line="240" w:lineRule="auto"/>
        <w:jc w:val="both"/>
        <w:rPr>
          <w:rFonts w:ascii="Times New Roman" w:hAnsi="Times New Roman" w:cs="Times New Roman"/>
          <w:sz w:val="24"/>
          <w:szCs w:val="24"/>
        </w:rPr>
      </w:pPr>
    </w:p>
    <w:p w14:paraId="012FB564" w14:textId="77777777" w:rsidR="00463DBE" w:rsidRDefault="00463DBE" w:rsidP="007B5E8B">
      <w:pPr>
        <w:spacing w:after="0" w:line="240" w:lineRule="auto"/>
        <w:jc w:val="both"/>
        <w:rPr>
          <w:rFonts w:ascii="Times New Roman" w:hAnsi="Times New Roman" w:cs="Times New Roman"/>
          <w:sz w:val="24"/>
          <w:szCs w:val="24"/>
        </w:rPr>
      </w:pPr>
    </w:p>
    <w:p w14:paraId="42FC987E" w14:textId="77777777" w:rsidR="00463DBE" w:rsidRDefault="00463DBE" w:rsidP="007B5E8B">
      <w:pPr>
        <w:spacing w:after="0" w:line="240" w:lineRule="auto"/>
        <w:jc w:val="both"/>
        <w:rPr>
          <w:rFonts w:ascii="Times New Roman" w:hAnsi="Times New Roman" w:cs="Times New Roman"/>
          <w:sz w:val="24"/>
          <w:szCs w:val="24"/>
        </w:rPr>
      </w:pPr>
    </w:p>
    <w:p w14:paraId="25D50862" w14:textId="77777777" w:rsidR="00463DBE" w:rsidRDefault="00463DBE" w:rsidP="007B5E8B">
      <w:pPr>
        <w:spacing w:after="0" w:line="240" w:lineRule="auto"/>
        <w:jc w:val="both"/>
        <w:rPr>
          <w:rFonts w:ascii="Times New Roman" w:hAnsi="Times New Roman" w:cs="Times New Roman"/>
          <w:sz w:val="24"/>
          <w:szCs w:val="24"/>
        </w:rPr>
      </w:pPr>
    </w:p>
    <w:p w14:paraId="7B04EBB9" w14:textId="77777777" w:rsidR="00463DBE" w:rsidRDefault="00463DBE" w:rsidP="007B5E8B">
      <w:pPr>
        <w:spacing w:after="0" w:line="240" w:lineRule="auto"/>
        <w:jc w:val="both"/>
        <w:rPr>
          <w:rFonts w:ascii="Times New Roman" w:hAnsi="Times New Roman" w:cs="Times New Roman"/>
          <w:sz w:val="24"/>
          <w:szCs w:val="24"/>
        </w:rPr>
      </w:pPr>
    </w:p>
    <w:p w14:paraId="113ACB96" w14:textId="77777777" w:rsidR="00463DBE" w:rsidRDefault="00463DBE" w:rsidP="007B5E8B">
      <w:pPr>
        <w:spacing w:after="0" w:line="240" w:lineRule="auto"/>
        <w:jc w:val="both"/>
        <w:rPr>
          <w:rFonts w:ascii="Times New Roman" w:hAnsi="Times New Roman" w:cs="Times New Roman"/>
          <w:sz w:val="24"/>
          <w:szCs w:val="24"/>
        </w:rPr>
      </w:pPr>
    </w:p>
    <w:p w14:paraId="13175E9F" w14:textId="77777777" w:rsidR="00463DBE" w:rsidRDefault="00463DBE" w:rsidP="007B5E8B">
      <w:pPr>
        <w:spacing w:after="0" w:line="240" w:lineRule="auto"/>
        <w:jc w:val="both"/>
        <w:rPr>
          <w:rFonts w:ascii="Times New Roman" w:hAnsi="Times New Roman" w:cs="Times New Roman"/>
          <w:sz w:val="24"/>
          <w:szCs w:val="24"/>
        </w:rPr>
      </w:pPr>
    </w:p>
    <w:p w14:paraId="470F01B2" w14:textId="77777777" w:rsidR="00463DBE" w:rsidRDefault="00463DBE" w:rsidP="007B5E8B">
      <w:pPr>
        <w:spacing w:after="0" w:line="240" w:lineRule="auto"/>
        <w:jc w:val="both"/>
        <w:rPr>
          <w:rFonts w:ascii="Times New Roman" w:hAnsi="Times New Roman" w:cs="Times New Roman"/>
          <w:sz w:val="24"/>
          <w:szCs w:val="24"/>
        </w:rPr>
      </w:pPr>
    </w:p>
    <w:p w14:paraId="76C1B38F" w14:textId="77777777" w:rsidR="00463DBE" w:rsidRDefault="00463DBE" w:rsidP="007B5E8B">
      <w:pPr>
        <w:spacing w:after="0" w:line="240" w:lineRule="auto"/>
        <w:jc w:val="both"/>
        <w:rPr>
          <w:rFonts w:ascii="Times New Roman" w:hAnsi="Times New Roman" w:cs="Times New Roman"/>
          <w:sz w:val="24"/>
          <w:szCs w:val="24"/>
        </w:rPr>
      </w:pPr>
    </w:p>
    <w:p w14:paraId="5B765555" w14:textId="77777777" w:rsidR="00463DBE" w:rsidRDefault="00463DBE" w:rsidP="007B5E8B">
      <w:pPr>
        <w:spacing w:after="0" w:line="240" w:lineRule="auto"/>
        <w:jc w:val="both"/>
        <w:rPr>
          <w:rFonts w:ascii="Times New Roman" w:hAnsi="Times New Roman" w:cs="Times New Roman"/>
          <w:sz w:val="24"/>
          <w:szCs w:val="24"/>
        </w:rPr>
      </w:pPr>
    </w:p>
    <w:p w14:paraId="59B4B261" w14:textId="77777777" w:rsidR="00463DBE" w:rsidRDefault="00463DBE" w:rsidP="007B5E8B">
      <w:pPr>
        <w:spacing w:after="0" w:line="240" w:lineRule="auto"/>
        <w:jc w:val="both"/>
        <w:rPr>
          <w:rFonts w:ascii="Times New Roman" w:hAnsi="Times New Roman" w:cs="Times New Roman"/>
          <w:sz w:val="24"/>
          <w:szCs w:val="24"/>
        </w:rPr>
      </w:pPr>
    </w:p>
    <w:p w14:paraId="2DA77445" w14:textId="77777777" w:rsidR="00463DBE" w:rsidRDefault="00463DBE" w:rsidP="007B5E8B">
      <w:pPr>
        <w:spacing w:after="0" w:line="240" w:lineRule="auto"/>
        <w:jc w:val="both"/>
        <w:rPr>
          <w:rFonts w:ascii="Times New Roman" w:hAnsi="Times New Roman" w:cs="Times New Roman"/>
          <w:sz w:val="24"/>
          <w:szCs w:val="24"/>
        </w:rPr>
      </w:pPr>
    </w:p>
    <w:p w14:paraId="65732123" w14:textId="77777777" w:rsidR="00463DBE" w:rsidRDefault="00463DBE" w:rsidP="007B5E8B">
      <w:pPr>
        <w:spacing w:after="0" w:line="240" w:lineRule="auto"/>
        <w:jc w:val="both"/>
        <w:rPr>
          <w:rFonts w:ascii="Times New Roman" w:hAnsi="Times New Roman" w:cs="Times New Roman"/>
          <w:sz w:val="24"/>
          <w:szCs w:val="24"/>
        </w:rPr>
      </w:pPr>
    </w:p>
    <w:p w14:paraId="691D36B1" w14:textId="77777777" w:rsidR="00463DBE" w:rsidRDefault="00463DBE" w:rsidP="007B5E8B">
      <w:pPr>
        <w:spacing w:after="0" w:line="240" w:lineRule="auto"/>
        <w:jc w:val="both"/>
        <w:rPr>
          <w:rFonts w:ascii="Times New Roman" w:hAnsi="Times New Roman" w:cs="Times New Roman"/>
          <w:sz w:val="24"/>
          <w:szCs w:val="24"/>
        </w:rPr>
      </w:pPr>
    </w:p>
    <w:p w14:paraId="35FFBF23" w14:textId="77777777" w:rsidR="00463DBE" w:rsidRDefault="00463DBE" w:rsidP="007B5E8B">
      <w:pPr>
        <w:spacing w:after="0" w:line="240" w:lineRule="auto"/>
        <w:jc w:val="both"/>
        <w:rPr>
          <w:rFonts w:ascii="Times New Roman" w:hAnsi="Times New Roman" w:cs="Times New Roman"/>
          <w:sz w:val="24"/>
          <w:szCs w:val="24"/>
        </w:rPr>
      </w:pPr>
    </w:p>
    <w:p w14:paraId="539110BC" w14:textId="77777777" w:rsidR="00463DBE" w:rsidRDefault="00463DBE" w:rsidP="007B5E8B">
      <w:pPr>
        <w:spacing w:after="0" w:line="240" w:lineRule="auto"/>
        <w:jc w:val="both"/>
        <w:rPr>
          <w:rFonts w:ascii="Times New Roman" w:hAnsi="Times New Roman" w:cs="Times New Roman"/>
          <w:sz w:val="24"/>
          <w:szCs w:val="24"/>
        </w:rPr>
      </w:pPr>
    </w:p>
    <w:p w14:paraId="391685E9" w14:textId="77777777" w:rsidR="00463DBE" w:rsidRDefault="00463DBE" w:rsidP="007B5E8B">
      <w:pPr>
        <w:spacing w:after="0" w:line="240" w:lineRule="auto"/>
        <w:jc w:val="both"/>
        <w:rPr>
          <w:rFonts w:ascii="Times New Roman" w:hAnsi="Times New Roman" w:cs="Times New Roman"/>
          <w:sz w:val="24"/>
          <w:szCs w:val="24"/>
        </w:rPr>
      </w:pPr>
    </w:p>
    <w:p w14:paraId="3CCDB19F" w14:textId="77777777" w:rsidR="00463DBE" w:rsidRDefault="00463DBE" w:rsidP="007B5E8B">
      <w:pPr>
        <w:spacing w:after="0" w:line="240" w:lineRule="auto"/>
        <w:jc w:val="both"/>
        <w:rPr>
          <w:rFonts w:ascii="Times New Roman" w:hAnsi="Times New Roman" w:cs="Times New Roman"/>
          <w:sz w:val="24"/>
          <w:szCs w:val="24"/>
        </w:rPr>
      </w:pPr>
    </w:p>
    <w:p w14:paraId="10210554" w14:textId="77777777" w:rsidR="00463DBE" w:rsidRDefault="00463DBE" w:rsidP="007B5E8B">
      <w:pPr>
        <w:spacing w:after="0" w:line="240" w:lineRule="auto"/>
        <w:jc w:val="both"/>
        <w:rPr>
          <w:rFonts w:ascii="Times New Roman" w:hAnsi="Times New Roman" w:cs="Times New Roman"/>
          <w:sz w:val="24"/>
          <w:szCs w:val="24"/>
        </w:rPr>
      </w:pPr>
    </w:p>
    <w:p w14:paraId="7BFE3B1D" w14:textId="77777777" w:rsidR="00463DBE" w:rsidRDefault="00463DBE" w:rsidP="007B5E8B">
      <w:pPr>
        <w:spacing w:after="0" w:line="240" w:lineRule="auto"/>
        <w:jc w:val="both"/>
        <w:rPr>
          <w:rFonts w:ascii="Times New Roman" w:hAnsi="Times New Roman" w:cs="Times New Roman"/>
          <w:sz w:val="24"/>
          <w:szCs w:val="24"/>
        </w:rPr>
      </w:pPr>
    </w:p>
    <w:p w14:paraId="11085992" w14:textId="77777777" w:rsidR="00463DBE" w:rsidRDefault="00463DBE" w:rsidP="007B5E8B">
      <w:pPr>
        <w:spacing w:after="0" w:line="240" w:lineRule="auto"/>
        <w:jc w:val="both"/>
        <w:rPr>
          <w:rFonts w:ascii="Times New Roman" w:hAnsi="Times New Roman" w:cs="Times New Roman"/>
          <w:sz w:val="24"/>
          <w:szCs w:val="24"/>
        </w:rPr>
      </w:pPr>
    </w:p>
    <w:p w14:paraId="0A021215" w14:textId="77777777" w:rsidR="00463DBE" w:rsidRDefault="00463DBE" w:rsidP="007B5E8B">
      <w:pPr>
        <w:spacing w:after="0" w:line="240" w:lineRule="auto"/>
        <w:jc w:val="both"/>
        <w:rPr>
          <w:rFonts w:ascii="Times New Roman" w:hAnsi="Times New Roman" w:cs="Times New Roman"/>
          <w:sz w:val="24"/>
          <w:szCs w:val="24"/>
        </w:rPr>
      </w:pPr>
    </w:p>
    <w:p w14:paraId="1E374ED9" w14:textId="77777777" w:rsidR="00463DBE" w:rsidRDefault="00463DBE" w:rsidP="007B5E8B">
      <w:pPr>
        <w:spacing w:after="0" w:line="240" w:lineRule="auto"/>
        <w:jc w:val="both"/>
        <w:rPr>
          <w:rFonts w:ascii="Times New Roman" w:hAnsi="Times New Roman" w:cs="Times New Roman"/>
          <w:sz w:val="24"/>
          <w:szCs w:val="24"/>
        </w:rPr>
      </w:pPr>
    </w:p>
    <w:p w14:paraId="75086E21" w14:textId="77777777" w:rsidR="00463DBE" w:rsidRDefault="00463DBE" w:rsidP="007B5E8B">
      <w:pPr>
        <w:spacing w:after="0" w:line="240" w:lineRule="auto"/>
        <w:jc w:val="both"/>
        <w:rPr>
          <w:rFonts w:ascii="Times New Roman" w:hAnsi="Times New Roman" w:cs="Times New Roman"/>
          <w:sz w:val="24"/>
          <w:szCs w:val="24"/>
        </w:rPr>
      </w:pPr>
    </w:p>
    <w:p w14:paraId="736A26E2" w14:textId="77777777" w:rsidR="00463DBE" w:rsidRPr="00105028" w:rsidRDefault="00463DBE" w:rsidP="007B5E8B">
      <w:pPr>
        <w:spacing w:after="0" w:line="240" w:lineRule="auto"/>
        <w:jc w:val="both"/>
        <w:rPr>
          <w:rFonts w:ascii="Times New Roman" w:eastAsia="Times New Roman" w:hAnsi="Times New Roman" w:cs="Times New Roman"/>
          <w:i/>
          <w:iCs/>
          <w:sz w:val="24"/>
          <w:szCs w:val="24"/>
        </w:rPr>
      </w:pPr>
    </w:p>
    <w:p w14:paraId="5660CE37" w14:textId="46AD1071" w:rsidR="005B7BF0" w:rsidRPr="005B7BF0" w:rsidRDefault="005B2A4F" w:rsidP="00E7467B">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These are fast-moving times, and the information provided is only current as of today</w:t>
      </w:r>
      <w:r w:rsidR="00E7467B">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s date (</w:t>
      </w:r>
      <w:r w:rsidR="008E49AB">
        <w:rPr>
          <w:rFonts w:ascii="Times New Roman" w:eastAsia="Times New Roman" w:hAnsi="Times New Roman" w:cs="Times New Roman"/>
          <w:i/>
          <w:iCs/>
          <w:sz w:val="20"/>
          <w:szCs w:val="20"/>
        </w:rPr>
        <w:t xml:space="preserve">January </w:t>
      </w:r>
      <w:r w:rsidR="00463DBE">
        <w:rPr>
          <w:rFonts w:ascii="Times New Roman" w:eastAsia="Times New Roman" w:hAnsi="Times New Roman" w:cs="Times New Roman"/>
          <w:i/>
          <w:iCs/>
          <w:sz w:val="20"/>
          <w:szCs w:val="20"/>
        </w:rPr>
        <w:t>23</w:t>
      </w:r>
      <w:r w:rsidR="008E49AB">
        <w:rPr>
          <w:rFonts w:ascii="Times New Roman" w:eastAsia="Times New Roman" w:hAnsi="Times New Roman" w:cs="Times New Roman"/>
          <w:i/>
          <w:iCs/>
          <w:sz w:val="20"/>
          <w:szCs w:val="20"/>
        </w:rPr>
        <w:t>, 2025</w:t>
      </w:r>
      <w:r>
        <w:rPr>
          <w:rFonts w:ascii="Times New Roman" w:eastAsia="Times New Roman" w:hAnsi="Times New Roman" w:cs="Times New Roman"/>
          <w:i/>
          <w:iCs/>
          <w:sz w:val="20"/>
          <w:szCs w:val="20"/>
        </w:rPr>
        <w:t xml:space="preserve">). </w:t>
      </w:r>
      <w:r w:rsidR="005B7BF0" w:rsidRPr="005B7BF0">
        <w:rPr>
          <w:rFonts w:ascii="Times New Roman" w:eastAsia="Times New Roman" w:hAnsi="Times New Roman" w:cs="Times New Roman"/>
          <w:i/>
          <w:iCs/>
          <w:sz w:val="20"/>
          <w:szCs w:val="20"/>
        </w:rPr>
        <w:t>The information provided does not, and is not intended to, constitute legal advice; instead, all information is prepared and provided for general informational purposes only.</w:t>
      </w:r>
    </w:p>
    <w:p w14:paraId="3D8B3270" w14:textId="63B74E67" w:rsidR="004E29F8" w:rsidRPr="00DD10A8" w:rsidRDefault="005B7BF0" w:rsidP="00E7467B">
      <w:pPr>
        <w:spacing w:after="0" w:line="240" w:lineRule="auto"/>
        <w:jc w:val="center"/>
        <w:rPr>
          <w:rFonts w:ascii="Times New Roman" w:eastAsia="Calibri" w:hAnsi="Times New Roman" w:cs="Times New Roman"/>
          <w:i/>
          <w:iCs/>
          <w:sz w:val="20"/>
          <w:szCs w:val="20"/>
        </w:rPr>
      </w:pPr>
      <w:r w:rsidRPr="005B7BF0">
        <w:rPr>
          <w:rFonts w:ascii="Times New Roman" w:eastAsia="Times New Roman" w:hAnsi="Times New Roman" w:cs="Times New Roman"/>
          <w:i/>
          <w:iCs/>
          <w:sz w:val="20"/>
          <w:szCs w:val="20"/>
        </w:rPr>
        <w:t>Copyright © 202</w:t>
      </w:r>
      <w:r w:rsidR="008E49AB">
        <w:rPr>
          <w:rFonts w:ascii="Times New Roman" w:eastAsia="Times New Roman" w:hAnsi="Times New Roman" w:cs="Times New Roman"/>
          <w:i/>
          <w:iCs/>
          <w:sz w:val="20"/>
          <w:szCs w:val="20"/>
        </w:rPr>
        <w:t>5</w:t>
      </w:r>
      <w:r w:rsidRPr="005B7BF0">
        <w:rPr>
          <w:rFonts w:ascii="Times New Roman" w:eastAsia="Times New Roman" w:hAnsi="Times New Roman" w:cs="Times New Roman"/>
          <w:i/>
          <w:iCs/>
          <w:sz w:val="20"/>
          <w:szCs w:val="20"/>
        </w:rPr>
        <w:t xml:space="preserve"> Roe Law Group, PLLC, All rights reserved.</w:t>
      </w:r>
    </w:p>
    <w:sectPr w:rsidR="004E29F8" w:rsidRPr="00DD10A8" w:rsidSect="005B7BF0">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AD1B" w14:textId="77777777" w:rsidR="00C634E2" w:rsidRDefault="00C634E2" w:rsidP="00C634E2">
      <w:pPr>
        <w:spacing w:after="0" w:line="240" w:lineRule="auto"/>
      </w:pPr>
      <w:r>
        <w:separator/>
      </w:r>
    </w:p>
  </w:endnote>
  <w:endnote w:type="continuationSeparator" w:id="0">
    <w:p w14:paraId="62978079" w14:textId="77777777" w:rsidR="00C634E2" w:rsidRDefault="00C634E2" w:rsidP="00C6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48825"/>
      <w:docPartObj>
        <w:docPartGallery w:val="Page Numbers (Bottom of Page)"/>
        <w:docPartUnique/>
      </w:docPartObj>
    </w:sdtPr>
    <w:sdtEndPr>
      <w:rPr>
        <w:rFonts w:ascii="Times New Roman" w:hAnsi="Times New Roman" w:cs="Times New Roman"/>
        <w:noProof/>
      </w:rPr>
    </w:sdtEndPr>
    <w:sdtContent>
      <w:p w14:paraId="5E5930C0" w14:textId="66CB1D90" w:rsidR="00C634E2" w:rsidRDefault="00C634E2">
        <w:pPr>
          <w:pStyle w:val="Footer"/>
          <w:jc w:val="center"/>
        </w:pPr>
        <w:r w:rsidRPr="00C634E2">
          <w:rPr>
            <w:rFonts w:ascii="Times New Roman" w:hAnsi="Times New Roman" w:cs="Times New Roman"/>
          </w:rPr>
          <w:fldChar w:fldCharType="begin"/>
        </w:r>
        <w:r w:rsidRPr="00C634E2">
          <w:rPr>
            <w:rFonts w:ascii="Times New Roman" w:hAnsi="Times New Roman" w:cs="Times New Roman"/>
          </w:rPr>
          <w:instrText xml:space="preserve"> PAGE   \* MERGEFORMAT </w:instrText>
        </w:r>
        <w:r w:rsidRPr="00C634E2">
          <w:rPr>
            <w:rFonts w:ascii="Times New Roman" w:hAnsi="Times New Roman" w:cs="Times New Roman"/>
          </w:rPr>
          <w:fldChar w:fldCharType="separate"/>
        </w:r>
        <w:r w:rsidRPr="00C634E2">
          <w:rPr>
            <w:rFonts w:ascii="Times New Roman" w:hAnsi="Times New Roman" w:cs="Times New Roman"/>
            <w:noProof/>
          </w:rPr>
          <w:t>2</w:t>
        </w:r>
        <w:r w:rsidRPr="00C634E2">
          <w:rPr>
            <w:rFonts w:ascii="Times New Roman" w:hAnsi="Times New Roman" w:cs="Times New Roman"/>
            <w:noProof/>
          </w:rPr>
          <w:fldChar w:fldCharType="end"/>
        </w:r>
      </w:p>
    </w:sdtContent>
  </w:sdt>
  <w:p w14:paraId="79C7EE8D" w14:textId="77777777" w:rsidR="00C634E2" w:rsidRDefault="00C6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98B2" w14:textId="77777777" w:rsidR="00C634E2" w:rsidRDefault="00C634E2" w:rsidP="00C634E2">
      <w:pPr>
        <w:spacing w:after="0" w:line="240" w:lineRule="auto"/>
      </w:pPr>
      <w:r>
        <w:separator/>
      </w:r>
    </w:p>
  </w:footnote>
  <w:footnote w:type="continuationSeparator" w:id="0">
    <w:p w14:paraId="46E2AE50" w14:textId="77777777" w:rsidR="00C634E2" w:rsidRDefault="00C634E2" w:rsidP="00C6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FAE" w14:textId="77777777" w:rsidR="005B7BF0" w:rsidRPr="001810B1" w:rsidRDefault="005B7BF0" w:rsidP="005B7BF0">
    <w:pPr>
      <w:tabs>
        <w:tab w:val="center" w:pos="4320"/>
        <w:tab w:val="right" w:pos="8640"/>
      </w:tabs>
      <w:spacing w:after="0" w:line="240" w:lineRule="auto"/>
      <w:jc w:val="center"/>
      <w:rPr>
        <w:rFonts w:ascii="Times New Roman" w:eastAsia="Cambria" w:hAnsi="Times New Roman" w:cs="Times New Roman"/>
        <w:szCs w:val="20"/>
      </w:rPr>
    </w:pPr>
    <w:r w:rsidRPr="001810B1">
      <w:rPr>
        <w:rFonts w:ascii="Calibri" w:eastAsia="Calibri" w:hAnsi="Calibri" w:cs="Times New Roman"/>
        <w:noProof/>
      </w:rPr>
      <w:drawing>
        <wp:inline distT="0" distB="0" distL="0" distR="0" wp14:anchorId="4A789EFF" wp14:editId="10788025">
          <wp:extent cx="22764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5FDB45BE" w14:textId="77777777" w:rsidR="005B7BF0" w:rsidRPr="001810B1" w:rsidRDefault="005B7BF0" w:rsidP="005B7BF0">
    <w:pPr>
      <w:tabs>
        <w:tab w:val="center" w:pos="4320"/>
        <w:tab w:val="right" w:pos="8640"/>
      </w:tabs>
      <w:spacing w:after="0" w:line="240" w:lineRule="auto"/>
      <w:rPr>
        <w:rFonts w:ascii="Times New Roman" w:eastAsia="Cambria" w:hAnsi="Times New Roman" w:cs="Times New Roman"/>
        <w:szCs w:val="20"/>
      </w:rPr>
    </w:pPr>
  </w:p>
  <w:p w14:paraId="7A0F7A90" w14:textId="77777777"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Jessica L. Roe</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60 South Sixth Street</w:t>
    </w:r>
  </w:p>
  <w:p w14:paraId="3EDDDFC6" w14:textId="763C16A4"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Attorney</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Suite 26</w:t>
    </w:r>
    <w:r w:rsidR="00463DBE">
      <w:rPr>
        <w:rFonts w:ascii="Times New Roman" w:eastAsia="Cambria" w:hAnsi="Times New Roman" w:cs="Times New Roman"/>
        <w:sz w:val="18"/>
        <w:szCs w:val="18"/>
      </w:rPr>
      <w:t>3</w:t>
    </w:r>
    <w:r w:rsidRPr="001810B1">
      <w:rPr>
        <w:rFonts w:ascii="Times New Roman" w:eastAsia="Cambria" w:hAnsi="Times New Roman" w:cs="Times New Roman"/>
        <w:sz w:val="18"/>
        <w:szCs w:val="18"/>
      </w:rPr>
      <w:t>0</w:t>
    </w:r>
  </w:p>
  <w:p w14:paraId="60DE7356" w14:textId="77777777"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Minneapolis, MN  55402</w:t>
    </w:r>
  </w:p>
  <w:p w14:paraId="50FBA43A" w14:textId="77777777"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612-351-8305 (D)</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612-351-8300 (O)</w:t>
    </w:r>
  </w:p>
  <w:p w14:paraId="60D813D1" w14:textId="77777777"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 xml:space="preserve">612-810-1807 (C) </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612-351-8301 (F)</w:t>
    </w:r>
  </w:p>
  <w:p w14:paraId="5C7D3575" w14:textId="77777777" w:rsidR="005B7BF0" w:rsidRPr="001810B1" w:rsidRDefault="005B7BF0" w:rsidP="005B7BF0">
    <w:pPr>
      <w:tabs>
        <w:tab w:val="center" w:pos="4320"/>
        <w:tab w:val="right" w:pos="9360"/>
      </w:tabs>
      <w:spacing w:after="0" w:line="240" w:lineRule="auto"/>
      <w:rPr>
        <w:rFonts w:ascii="Times New Roman" w:eastAsia="Cambria" w:hAnsi="Times New Roman" w:cs="Times New Roman"/>
        <w:sz w:val="18"/>
        <w:szCs w:val="18"/>
      </w:rPr>
    </w:pPr>
    <w:r w:rsidRPr="001810B1">
      <w:rPr>
        <w:rFonts w:ascii="Times New Roman" w:eastAsia="Cambria" w:hAnsi="Times New Roman" w:cs="Times New Roman"/>
        <w:sz w:val="18"/>
        <w:szCs w:val="18"/>
      </w:rPr>
      <w:t>jroe@roelawgroup.com</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www.roelawgroup.com</w:t>
    </w:r>
  </w:p>
  <w:p w14:paraId="3F0D5E78" w14:textId="77777777" w:rsidR="005B7BF0" w:rsidRDefault="005B7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1CF"/>
    <w:multiLevelType w:val="hybridMultilevel"/>
    <w:tmpl w:val="C032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61DD"/>
    <w:multiLevelType w:val="hybridMultilevel"/>
    <w:tmpl w:val="401AA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50E9F"/>
    <w:multiLevelType w:val="hybridMultilevel"/>
    <w:tmpl w:val="027C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33FC9"/>
    <w:multiLevelType w:val="hybridMultilevel"/>
    <w:tmpl w:val="F42AA280"/>
    <w:lvl w:ilvl="0" w:tplc="F6E202A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37E77"/>
    <w:multiLevelType w:val="hybridMultilevel"/>
    <w:tmpl w:val="CAB86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B54F2"/>
    <w:multiLevelType w:val="hybridMultilevel"/>
    <w:tmpl w:val="3D508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92020"/>
    <w:multiLevelType w:val="hybridMultilevel"/>
    <w:tmpl w:val="4DF4048A"/>
    <w:lvl w:ilvl="0" w:tplc="802220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3B8F"/>
    <w:multiLevelType w:val="hybridMultilevel"/>
    <w:tmpl w:val="D210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06FD"/>
    <w:multiLevelType w:val="hybridMultilevel"/>
    <w:tmpl w:val="A85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7465B"/>
    <w:multiLevelType w:val="hybridMultilevel"/>
    <w:tmpl w:val="A79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916B1"/>
    <w:multiLevelType w:val="hybridMultilevel"/>
    <w:tmpl w:val="674897DC"/>
    <w:lvl w:ilvl="0" w:tplc="FFFFFFFF">
      <w:start w:val="1"/>
      <w:numFmt w:val="decimal"/>
      <w:lvlText w:val="%1."/>
      <w:lvlJc w:val="left"/>
      <w:pPr>
        <w:ind w:left="720" w:hanging="360"/>
      </w:pPr>
      <w:rPr>
        <w:rFonts w:eastAsiaTheme="minorHAnsi"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230EC"/>
    <w:multiLevelType w:val="hybridMultilevel"/>
    <w:tmpl w:val="31D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0772C"/>
    <w:multiLevelType w:val="hybridMultilevel"/>
    <w:tmpl w:val="9F062ACA"/>
    <w:lvl w:ilvl="0" w:tplc="EFF66B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94566"/>
    <w:multiLevelType w:val="hybridMultilevel"/>
    <w:tmpl w:val="2F46083C"/>
    <w:lvl w:ilvl="0" w:tplc="2BE686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03343"/>
    <w:multiLevelType w:val="hybridMultilevel"/>
    <w:tmpl w:val="3EEAF4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711169"/>
    <w:multiLevelType w:val="hybridMultilevel"/>
    <w:tmpl w:val="8542B726"/>
    <w:lvl w:ilvl="0" w:tplc="BA5E48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408B4"/>
    <w:multiLevelType w:val="hybridMultilevel"/>
    <w:tmpl w:val="BD2CC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22B78"/>
    <w:multiLevelType w:val="hybridMultilevel"/>
    <w:tmpl w:val="3DDC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42A1B"/>
    <w:multiLevelType w:val="hybridMultilevel"/>
    <w:tmpl w:val="41DE7732"/>
    <w:lvl w:ilvl="0" w:tplc="4ACCFC3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1011D"/>
    <w:multiLevelType w:val="hybridMultilevel"/>
    <w:tmpl w:val="674897DC"/>
    <w:lvl w:ilvl="0" w:tplc="DB62F046">
      <w:start w:val="1"/>
      <w:numFmt w:val="decimal"/>
      <w:lvlText w:val="%1."/>
      <w:lvlJc w:val="left"/>
      <w:pPr>
        <w:ind w:left="720" w:hanging="360"/>
      </w:pPr>
      <w:rPr>
        <w:rFonts w:eastAsia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E4ADC"/>
    <w:multiLevelType w:val="hybridMultilevel"/>
    <w:tmpl w:val="439A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30AF"/>
    <w:multiLevelType w:val="hybridMultilevel"/>
    <w:tmpl w:val="F9B8A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16A53"/>
    <w:multiLevelType w:val="hybridMultilevel"/>
    <w:tmpl w:val="A71091E6"/>
    <w:lvl w:ilvl="0" w:tplc="CA00F86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5E5B"/>
    <w:multiLevelType w:val="hybridMultilevel"/>
    <w:tmpl w:val="0BAAB492"/>
    <w:lvl w:ilvl="0" w:tplc="13A287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B70871"/>
    <w:multiLevelType w:val="hybridMultilevel"/>
    <w:tmpl w:val="6F767FF6"/>
    <w:lvl w:ilvl="0" w:tplc="75B641C0">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6104C"/>
    <w:multiLevelType w:val="hybridMultilevel"/>
    <w:tmpl w:val="7CFC4416"/>
    <w:lvl w:ilvl="0" w:tplc="51F44D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C590C"/>
    <w:multiLevelType w:val="hybridMultilevel"/>
    <w:tmpl w:val="B6DEF15E"/>
    <w:lvl w:ilvl="0" w:tplc="D4C29A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CB55EA"/>
    <w:multiLevelType w:val="hybridMultilevel"/>
    <w:tmpl w:val="514A0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F3930"/>
    <w:multiLevelType w:val="hybridMultilevel"/>
    <w:tmpl w:val="598CCBF2"/>
    <w:lvl w:ilvl="0" w:tplc="916441E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A559EE"/>
    <w:multiLevelType w:val="hybridMultilevel"/>
    <w:tmpl w:val="51FE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D1B19"/>
    <w:multiLevelType w:val="hybridMultilevel"/>
    <w:tmpl w:val="90A4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D7509"/>
    <w:multiLevelType w:val="hybridMultilevel"/>
    <w:tmpl w:val="760AC5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B466B8"/>
    <w:multiLevelType w:val="hybridMultilevel"/>
    <w:tmpl w:val="A85A37B2"/>
    <w:lvl w:ilvl="0" w:tplc="13A28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047C23"/>
    <w:multiLevelType w:val="hybridMultilevel"/>
    <w:tmpl w:val="43C8E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E1C0B"/>
    <w:multiLevelType w:val="hybridMultilevel"/>
    <w:tmpl w:val="1C926A5C"/>
    <w:lvl w:ilvl="0" w:tplc="E932BB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A2E4D"/>
    <w:multiLevelType w:val="hybridMultilevel"/>
    <w:tmpl w:val="EF0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81DBF"/>
    <w:multiLevelType w:val="hybridMultilevel"/>
    <w:tmpl w:val="C77E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92404"/>
    <w:multiLevelType w:val="hybridMultilevel"/>
    <w:tmpl w:val="8542B7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0823081">
    <w:abstractNumId w:val="5"/>
  </w:num>
  <w:num w:numId="2" w16cid:durableId="980035213">
    <w:abstractNumId w:val="11"/>
  </w:num>
  <w:num w:numId="3" w16cid:durableId="524709525">
    <w:abstractNumId w:val="17"/>
  </w:num>
  <w:num w:numId="4" w16cid:durableId="1441215868">
    <w:abstractNumId w:val="8"/>
  </w:num>
  <w:num w:numId="5" w16cid:durableId="712387219">
    <w:abstractNumId w:val="35"/>
  </w:num>
  <w:num w:numId="6" w16cid:durableId="553124232">
    <w:abstractNumId w:val="27"/>
  </w:num>
  <w:num w:numId="7" w16cid:durableId="1271356804">
    <w:abstractNumId w:val="30"/>
  </w:num>
  <w:num w:numId="8" w16cid:durableId="1250313060">
    <w:abstractNumId w:val="7"/>
  </w:num>
  <w:num w:numId="9" w16cid:durableId="793914210">
    <w:abstractNumId w:val="0"/>
  </w:num>
  <w:num w:numId="10" w16cid:durableId="13003747">
    <w:abstractNumId w:val="9"/>
  </w:num>
  <w:num w:numId="11" w16cid:durableId="1855217835">
    <w:abstractNumId w:val="20"/>
  </w:num>
  <w:num w:numId="12" w16cid:durableId="1412584440">
    <w:abstractNumId w:val="33"/>
  </w:num>
  <w:num w:numId="13" w16cid:durableId="714503620">
    <w:abstractNumId w:val="14"/>
  </w:num>
  <w:num w:numId="14" w16cid:durableId="2129427173">
    <w:abstractNumId w:val="31"/>
  </w:num>
  <w:num w:numId="15" w16cid:durableId="1820150999">
    <w:abstractNumId w:val="1"/>
  </w:num>
  <w:num w:numId="16" w16cid:durableId="904989175">
    <w:abstractNumId w:val="34"/>
  </w:num>
  <w:num w:numId="17" w16cid:durableId="1112626343">
    <w:abstractNumId w:val="18"/>
  </w:num>
  <w:num w:numId="18" w16cid:durableId="1439060922">
    <w:abstractNumId w:val="28"/>
  </w:num>
  <w:num w:numId="19" w16cid:durableId="551386192">
    <w:abstractNumId w:val="26"/>
  </w:num>
  <w:num w:numId="20" w16cid:durableId="240526828">
    <w:abstractNumId w:val="2"/>
  </w:num>
  <w:num w:numId="21" w16cid:durableId="512186433">
    <w:abstractNumId w:val="15"/>
  </w:num>
  <w:num w:numId="22" w16cid:durableId="1445424124">
    <w:abstractNumId w:val="36"/>
  </w:num>
  <w:num w:numId="23" w16cid:durableId="1222014293">
    <w:abstractNumId w:val="12"/>
  </w:num>
  <w:num w:numId="24" w16cid:durableId="1611932784">
    <w:abstractNumId w:val="37"/>
  </w:num>
  <w:num w:numId="25" w16cid:durableId="212544180">
    <w:abstractNumId w:val="21"/>
  </w:num>
  <w:num w:numId="26" w16cid:durableId="1142117606">
    <w:abstractNumId w:val="22"/>
  </w:num>
  <w:num w:numId="27" w16cid:durableId="1092437156">
    <w:abstractNumId w:val="3"/>
  </w:num>
  <w:num w:numId="28" w16cid:durableId="1044528534">
    <w:abstractNumId w:val="4"/>
  </w:num>
  <w:num w:numId="29" w16cid:durableId="893154914">
    <w:abstractNumId w:val="19"/>
  </w:num>
  <w:num w:numId="30" w16cid:durableId="913202130">
    <w:abstractNumId w:val="10"/>
  </w:num>
  <w:num w:numId="31" w16cid:durableId="1232623483">
    <w:abstractNumId w:val="16"/>
  </w:num>
  <w:num w:numId="32" w16cid:durableId="565384597">
    <w:abstractNumId w:val="29"/>
  </w:num>
  <w:num w:numId="33" w16cid:durableId="1109131312">
    <w:abstractNumId w:val="13"/>
  </w:num>
  <w:num w:numId="34" w16cid:durableId="1321159103">
    <w:abstractNumId w:val="25"/>
  </w:num>
  <w:num w:numId="35" w16cid:durableId="1112631099">
    <w:abstractNumId w:val="24"/>
  </w:num>
  <w:num w:numId="36" w16cid:durableId="1213693884">
    <w:abstractNumId w:val="6"/>
  </w:num>
  <w:num w:numId="37" w16cid:durableId="1323007501">
    <w:abstractNumId w:val="32"/>
  </w:num>
  <w:num w:numId="38" w16cid:durableId="156811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F8"/>
    <w:rsid w:val="00025A50"/>
    <w:rsid w:val="00031C6F"/>
    <w:rsid w:val="0003344B"/>
    <w:rsid w:val="00041C6B"/>
    <w:rsid w:val="00055C21"/>
    <w:rsid w:val="00076BEC"/>
    <w:rsid w:val="000845FE"/>
    <w:rsid w:val="00087E3F"/>
    <w:rsid w:val="000915F9"/>
    <w:rsid w:val="000A6BED"/>
    <w:rsid w:val="000B7588"/>
    <w:rsid w:val="000B7B16"/>
    <w:rsid w:val="00104E41"/>
    <w:rsid w:val="00105028"/>
    <w:rsid w:val="001462B4"/>
    <w:rsid w:val="001C0898"/>
    <w:rsid w:val="001C2E2C"/>
    <w:rsid w:val="001E75E9"/>
    <w:rsid w:val="001F76AF"/>
    <w:rsid w:val="0020029A"/>
    <w:rsid w:val="00235450"/>
    <w:rsid w:val="002461D1"/>
    <w:rsid w:val="0026501D"/>
    <w:rsid w:val="00310570"/>
    <w:rsid w:val="0031465A"/>
    <w:rsid w:val="00315787"/>
    <w:rsid w:val="00320900"/>
    <w:rsid w:val="00330FFB"/>
    <w:rsid w:val="00334FD2"/>
    <w:rsid w:val="003379FD"/>
    <w:rsid w:val="00352BDC"/>
    <w:rsid w:val="003626FD"/>
    <w:rsid w:val="003667DD"/>
    <w:rsid w:val="00386515"/>
    <w:rsid w:val="00387CA7"/>
    <w:rsid w:val="00396405"/>
    <w:rsid w:val="003A4343"/>
    <w:rsid w:val="003B19C5"/>
    <w:rsid w:val="003B6FAD"/>
    <w:rsid w:val="003C2DFD"/>
    <w:rsid w:val="003C3C71"/>
    <w:rsid w:val="003C7AE2"/>
    <w:rsid w:val="003E3C90"/>
    <w:rsid w:val="00410844"/>
    <w:rsid w:val="00413CFB"/>
    <w:rsid w:val="004205D5"/>
    <w:rsid w:val="00434DBF"/>
    <w:rsid w:val="004473EB"/>
    <w:rsid w:val="00456462"/>
    <w:rsid w:val="00463DBE"/>
    <w:rsid w:val="00467523"/>
    <w:rsid w:val="00477846"/>
    <w:rsid w:val="00483056"/>
    <w:rsid w:val="00497FF0"/>
    <w:rsid w:val="004C0089"/>
    <w:rsid w:val="004C4691"/>
    <w:rsid w:val="004C554C"/>
    <w:rsid w:val="004D2C71"/>
    <w:rsid w:val="004E29F8"/>
    <w:rsid w:val="004E595E"/>
    <w:rsid w:val="00510772"/>
    <w:rsid w:val="005117BA"/>
    <w:rsid w:val="00512F58"/>
    <w:rsid w:val="005359EF"/>
    <w:rsid w:val="005429B9"/>
    <w:rsid w:val="005629F7"/>
    <w:rsid w:val="00582158"/>
    <w:rsid w:val="005A21D8"/>
    <w:rsid w:val="005B2A4F"/>
    <w:rsid w:val="005B6693"/>
    <w:rsid w:val="005B7BF0"/>
    <w:rsid w:val="005D0D60"/>
    <w:rsid w:val="005F48C4"/>
    <w:rsid w:val="00621E6E"/>
    <w:rsid w:val="006240EC"/>
    <w:rsid w:val="00645A69"/>
    <w:rsid w:val="0065673B"/>
    <w:rsid w:val="006569AE"/>
    <w:rsid w:val="006716A7"/>
    <w:rsid w:val="0067446E"/>
    <w:rsid w:val="0068122D"/>
    <w:rsid w:val="00690E00"/>
    <w:rsid w:val="006B1CE9"/>
    <w:rsid w:val="006C4D22"/>
    <w:rsid w:val="006E19F8"/>
    <w:rsid w:val="00715DE4"/>
    <w:rsid w:val="007426FB"/>
    <w:rsid w:val="007545CC"/>
    <w:rsid w:val="00754E83"/>
    <w:rsid w:val="00766B18"/>
    <w:rsid w:val="007768A2"/>
    <w:rsid w:val="00790E2D"/>
    <w:rsid w:val="00792CC6"/>
    <w:rsid w:val="007954AA"/>
    <w:rsid w:val="007A6521"/>
    <w:rsid w:val="007B4B78"/>
    <w:rsid w:val="007B5E8B"/>
    <w:rsid w:val="007C4572"/>
    <w:rsid w:val="007C5E92"/>
    <w:rsid w:val="007D5C7C"/>
    <w:rsid w:val="007F7400"/>
    <w:rsid w:val="007F7957"/>
    <w:rsid w:val="00851EBD"/>
    <w:rsid w:val="0085630C"/>
    <w:rsid w:val="008A0644"/>
    <w:rsid w:val="008A6D34"/>
    <w:rsid w:val="008A7A4E"/>
    <w:rsid w:val="008B5C72"/>
    <w:rsid w:val="008C2F46"/>
    <w:rsid w:val="008E4649"/>
    <w:rsid w:val="008E49AB"/>
    <w:rsid w:val="008F583E"/>
    <w:rsid w:val="009227F9"/>
    <w:rsid w:val="00923042"/>
    <w:rsid w:val="00926C1B"/>
    <w:rsid w:val="00932E32"/>
    <w:rsid w:val="009520EA"/>
    <w:rsid w:val="00976EAC"/>
    <w:rsid w:val="00982D10"/>
    <w:rsid w:val="00993F5B"/>
    <w:rsid w:val="009B4606"/>
    <w:rsid w:val="009F639D"/>
    <w:rsid w:val="009F6591"/>
    <w:rsid w:val="00A005DF"/>
    <w:rsid w:val="00A01C5C"/>
    <w:rsid w:val="00A10FB2"/>
    <w:rsid w:val="00A110B1"/>
    <w:rsid w:val="00A42DD4"/>
    <w:rsid w:val="00AA7029"/>
    <w:rsid w:val="00AB140D"/>
    <w:rsid w:val="00AB2CF7"/>
    <w:rsid w:val="00AC4FD7"/>
    <w:rsid w:val="00AD42B4"/>
    <w:rsid w:val="00AE325A"/>
    <w:rsid w:val="00AE518C"/>
    <w:rsid w:val="00AE62A6"/>
    <w:rsid w:val="00AF6C8E"/>
    <w:rsid w:val="00B269D1"/>
    <w:rsid w:val="00B27A86"/>
    <w:rsid w:val="00B345B4"/>
    <w:rsid w:val="00B36E02"/>
    <w:rsid w:val="00B6596B"/>
    <w:rsid w:val="00B70BCE"/>
    <w:rsid w:val="00B932FA"/>
    <w:rsid w:val="00B9762C"/>
    <w:rsid w:val="00BA5049"/>
    <w:rsid w:val="00BB6A4E"/>
    <w:rsid w:val="00BD4C38"/>
    <w:rsid w:val="00BE60F5"/>
    <w:rsid w:val="00C037F4"/>
    <w:rsid w:val="00C15F5C"/>
    <w:rsid w:val="00C21DE0"/>
    <w:rsid w:val="00C26A4D"/>
    <w:rsid w:val="00C53B4A"/>
    <w:rsid w:val="00C634E2"/>
    <w:rsid w:val="00C71797"/>
    <w:rsid w:val="00CA42CB"/>
    <w:rsid w:val="00CB4EFA"/>
    <w:rsid w:val="00CC06DD"/>
    <w:rsid w:val="00CD54C8"/>
    <w:rsid w:val="00CD6AA5"/>
    <w:rsid w:val="00CE6E9E"/>
    <w:rsid w:val="00CF2AF8"/>
    <w:rsid w:val="00D2066B"/>
    <w:rsid w:val="00D4710F"/>
    <w:rsid w:val="00D52720"/>
    <w:rsid w:val="00D64673"/>
    <w:rsid w:val="00D66D59"/>
    <w:rsid w:val="00D86A05"/>
    <w:rsid w:val="00DB3E66"/>
    <w:rsid w:val="00DB54FD"/>
    <w:rsid w:val="00DC2A6E"/>
    <w:rsid w:val="00DD0288"/>
    <w:rsid w:val="00DD10A8"/>
    <w:rsid w:val="00DD7053"/>
    <w:rsid w:val="00DF4D05"/>
    <w:rsid w:val="00E0700C"/>
    <w:rsid w:val="00E10F5C"/>
    <w:rsid w:val="00E17FCF"/>
    <w:rsid w:val="00E26B78"/>
    <w:rsid w:val="00E34C4F"/>
    <w:rsid w:val="00E359CF"/>
    <w:rsid w:val="00E50D99"/>
    <w:rsid w:val="00E61F51"/>
    <w:rsid w:val="00E738CD"/>
    <w:rsid w:val="00E7467B"/>
    <w:rsid w:val="00E766DD"/>
    <w:rsid w:val="00E840EC"/>
    <w:rsid w:val="00E961DE"/>
    <w:rsid w:val="00EA46ED"/>
    <w:rsid w:val="00EB788B"/>
    <w:rsid w:val="00EC4BDD"/>
    <w:rsid w:val="00EC4D2C"/>
    <w:rsid w:val="00ED0781"/>
    <w:rsid w:val="00ED698A"/>
    <w:rsid w:val="00F27CD4"/>
    <w:rsid w:val="00F342B4"/>
    <w:rsid w:val="00F40F7F"/>
    <w:rsid w:val="00F56B1F"/>
    <w:rsid w:val="00F6144A"/>
    <w:rsid w:val="00FA0A2F"/>
    <w:rsid w:val="00FA6A93"/>
    <w:rsid w:val="00FA6DA8"/>
    <w:rsid w:val="00FB4305"/>
    <w:rsid w:val="00FC0F40"/>
    <w:rsid w:val="00FC6A0B"/>
    <w:rsid w:val="00FD4F23"/>
    <w:rsid w:val="00FE6B76"/>
    <w:rsid w:val="00FF3A1D"/>
    <w:rsid w:val="00FF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3704CF"/>
  <w15:chartTrackingRefBased/>
  <w15:docId w15:val="{412762CF-0FBC-495A-8836-44B2ACBE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1"/>
    <w:semiHidden/>
    <w:unhideWhenUsed/>
    <w:qFormat/>
    <w:rsid w:val="00C634E2"/>
    <w:pPr>
      <w:keepNext/>
      <w:keepLines/>
      <w:spacing w:before="360" w:after="240" w:line="268" w:lineRule="auto"/>
      <w:outlineLvl w:val="1"/>
    </w:pPr>
    <w:rPr>
      <w:rFonts w:eastAsiaTheme="majorEastAsia" w:cstheme="majorBidi"/>
      <w:b/>
      <w:color w:val="4472C4" w:themeColor="accent1"/>
      <w:sz w:val="32"/>
      <w:szCs w:val="3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34E2"/>
    <w:rPr>
      <w:sz w:val="16"/>
      <w:szCs w:val="16"/>
    </w:rPr>
  </w:style>
  <w:style w:type="paragraph" w:styleId="CommentText">
    <w:name w:val="annotation text"/>
    <w:basedOn w:val="Normal"/>
    <w:link w:val="CommentTextChar"/>
    <w:uiPriority w:val="99"/>
    <w:unhideWhenUsed/>
    <w:rsid w:val="00C634E2"/>
    <w:pPr>
      <w:spacing w:line="240" w:lineRule="auto"/>
    </w:pPr>
    <w:rPr>
      <w:sz w:val="20"/>
      <w:szCs w:val="20"/>
    </w:rPr>
  </w:style>
  <w:style w:type="character" w:customStyle="1" w:styleId="CommentTextChar">
    <w:name w:val="Comment Text Char"/>
    <w:basedOn w:val="DefaultParagraphFont"/>
    <w:link w:val="CommentText"/>
    <w:uiPriority w:val="99"/>
    <w:rsid w:val="00C634E2"/>
    <w:rPr>
      <w:sz w:val="20"/>
      <w:szCs w:val="20"/>
    </w:rPr>
  </w:style>
  <w:style w:type="paragraph" w:styleId="CommentSubject">
    <w:name w:val="annotation subject"/>
    <w:basedOn w:val="CommentText"/>
    <w:next w:val="CommentText"/>
    <w:link w:val="CommentSubjectChar"/>
    <w:uiPriority w:val="99"/>
    <w:semiHidden/>
    <w:unhideWhenUsed/>
    <w:rsid w:val="00C634E2"/>
    <w:rPr>
      <w:b/>
      <w:bCs/>
    </w:rPr>
  </w:style>
  <w:style w:type="character" w:customStyle="1" w:styleId="CommentSubjectChar">
    <w:name w:val="Comment Subject Char"/>
    <w:basedOn w:val="CommentTextChar"/>
    <w:link w:val="CommentSubject"/>
    <w:uiPriority w:val="99"/>
    <w:semiHidden/>
    <w:rsid w:val="00C634E2"/>
    <w:rPr>
      <w:b/>
      <w:bCs/>
      <w:sz w:val="20"/>
      <w:szCs w:val="20"/>
    </w:rPr>
  </w:style>
  <w:style w:type="character" w:customStyle="1" w:styleId="Heading2Char">
    <w:name w:val="Heading 2 Char"/>
    <w:basedOn w:val="DefaultParagraphFont"/>
    <w:link w:val="Heading2"/>
    <w:uiPriority w:val="1"/>
    <w:semiHidden/>
    <w:rsid w:val="00C634E2"/>
    <w:rPr>
      <w:rFonts w:eastAsiaTheme="majorEastAsia" w:cstheme="majorBidi"/>
      <w:b/>
      <w:color w:val="4472C4" w:themeColor="accent1"/>
      <w:sz w:val="32"/>
      <w:szCs w:val="32"/>
      <w:lang w:bidi="en-US"/>
    </w:rPr>
  </w:style>
  <w:style w:type="character" w:styleId="Hyperlink">
    <w:name w:val="Hyperlink"/>
    <w:basedOn w:val="DefaultParagraphFont"/>
    <w:uiPriority w:val="99"/>
    <w:unhideWhenUsed/>
    <w:rsid w:val="00C634E2"/>
    <w:rPr>
      <w:color w:val="0563C1" w:themeColor="hyperlink"/>
      <w:u w:val="single"/>
    </w:rPr>
  </w:style>
  <w:style w:type="table" w:styleId="TableGrid">
    <w:name w:val="Table Grid"/>
    <w:basedOn w:val="TableNormal"/>
    <w:uiPriority w:val="39"/>
    <w:rsid w:val="00C634E2"/>
    <w:pPr>
      <w:spacing w:after="200" w:line="268" w:lineRule="auto"/>
    </w:pPr>
    <w:rPr>
      <w:rFonts w:ascii="Calibri" w:eastAsia="Times New Roman" w:hAnsi="Calibri" w:cs="Times New Roman"/>
      <w:lang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E2"/>
  </w:style>
  <w:style w:type="paragraph" w:styleId="Footer">
    <w:name w:val="footer"/>
    <w:basedOn w:val="Normal"/>
    <w:link w:val="FooterChar"/>
    <w:uiPriority w:val="99"/>
    <w:unhideWhenUsed/>
    <w:rsid w:val="00C6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E2"/>
  </w:style>
  <w:style w:type="paragraph" w:styleId="ListParagraph">
    <w:name w:val="List Paragraph"/>
    <w:basedOn w:val="Normal"/>
    <w:uiPriority w:val="34"/>
    <w:qFormat/>
    <w:rsid w:val="00932E32"/>
    <w:pPr>
      <w:ind w:left="720"/>
      <w:contextualSpacing/>
    </w:pPr>
  </w:style>
  <w:style w:type="character" w:styleId="UnresolvedMention">
    <w:name w:val="Unresolved Mention"/>
    <w:basedOn w:val="DefaultParagraphFont"/>
    <w:uiPriority w:val="99"/>
    <w:semiHidden/>
    <w:unhideWhenUsed/>
    <w:rsid w:val="00FC6A0B"/>
    <w:rPr>
      <w:color w:val="605E5C"/>
      <w:shd w:val="clear" w:color="auto" w:fill="E1DFDD"/>
    </w:rPr>
  </w:style>
  <w:style w:type="character" w:styleId="FollowedHyperlink">
    <w:name w:val="FollowedHyperlink"/>
    <w:basedOn w:val="DefaultParagraphFont"/>
    <w:uiPriority w:val="99"/>
    <w:semiHidden/>
    <w:unhideWhenUsed/>
    <w:rsid w:val="0020029A"/>
    <w:rPr>
      <w:color w:val="954F72" w:themeColor="followedHyperlink"/>
      <w:u w:val="single"/>
    </w:rPr>
  </w:style>
  <w:style w:type="paragraph" w:styleId="Revision">
    <w:name w:val="Revision"/>
    <w:hidden/>
    <w:uiPriority w:val="99"/>
    <w:semiHidden/>
    <w:rsid w:val="008E4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3394">
      <w:bodyDiv w:val="1"/>
      <w:marLeft w:val="0"/>
      <w:marRight w:val="0"/>
      <w:marTop w:val="0"/>
      <w:marBottom w:val="0"/>
      <w:divBdr>
        <w:top w:val="none" w:sz="0" w:space="0" w:color="auto"/>
        <w:left w:val="none" w:sz="0" w:space="0" w:color="auto"/>
        <w:bottom w:val="none" w:sz="0" w:space="0" w:color="auto"/>
        <w:right w:val="none" w:sz="0" w:space="0" w:color="auto"/>
      </w:divBdr>
    </w:div>
    <w:div w:id="1002396170">
      <w:bodyDiv w:val="1"/>
      <w:marLeft w:val="0"/>
      <w:marRight w:val="0"/>
      <w:marTop w:val="0"/>
      <w:marBottom w:val="0"/>
      <w:divBdr>
        <w:top w:val="none" w:sz="0" w:space="0" w:color="auto"/>
        <w:left w:val="none" w:sz="0" w:space="0" w:color="auto"/>
        <w:bottom w:val="none" w:sz="0" w:space="0" w:color="auto"/>
        <w:right w:val="none" w:sz="0" w:space="0" w:color="auto"/>
      </w:divBdr>
    </w:div>
    <w:div w:id="10701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Beckman</dc:creator>
  <cp:keywords/>
  <dc:description/>
  <cp:lastModifiedBy>Nick Beckman</cp:lastModifiedBy>
  <cp:revision>3</cp:revision>
  <dcterms:created xsi:type="dcterms:W3CDTF">2025-01-23T20:15:00Z</dcterms:created>
  <dcterms:modified xsi:type="dcterms:W3CDTF">2025-01-23T20:15:00Z</dcterms:modified>
</cp:coreProperties>
</file>